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38D" w:rsidRPr="00EA5338" w:rsidRDefault="004053C0" w:rsidP="00F06FBC">
      <w:pPr>
        <w:jc w:val="center"/>
        <w:rPr>
          <w:rFonts w:ascii="Verdana" w:hAnsi="Verdana" w:cs="Tahoma"/>
          <w:b/>
          <w:smallCaps/>
          <w:sz w:val="40"/>
        </w:rPr>
      </w:pPr>
      <w:r>
        <w:rPr>
          <w:rFonts w:ascii="Verdana" w:hAnsi="Verdana" w:cs="Tahoma"/>
          <w:b/>
          <w:smallCaps/>
          <w:sz w:val="40"/>
        </w:rPr>
        <w:t>PLANO DE INVESTIMENTO</w:t>
      </w:r>
    </w:p>
    <w:p w:rsidR="00F961D9" w:rsidRDefault="00682557" w:rsidP="00682557">
      <w:pPr>
        <w:jc w:val="center"/>
        <w:rPr>
          <w:rFonts w:ascii="Verdana" w:hAnsi="Verdana" w:cs="Tahoma"/>
          <w:b/>
          <w:smallCaps/>
          <w:sz w:val="28"/>
        </w:rPr>
      </w:pPr>
      <w:r w:rsidRPr="00EA5338">
        <w:rPr>
          <w:rFonts w:ascii="Verdana" w:hAnsi="Verdana" w:cs="Tahoma"/>
          <w:b/>
          <w:smallCaps/>
          <w:sz w:val="28"/>
        </w:rPr>
        <w:t xml:space="preserve">Medida </w:t>
      </w:r>
      <w:r w:rsidR="00F961D9">
        <w:rPr>
          <w:rFonts w:ascii="Verdana" w:hAnsi="Verdana" w:cs="Tahoma"/>
          <w:b/>
          <w:smallCaps/>
          <w:sz w:val="28"/>
        </w:rPr>
        <w:t>10 LEADER</w:t>
      </w:r>
    </w:p>
    <w:p w:rsidR="00682557" w:rsidRPr="008A747A" w:rsidRDefault="00F961D9" w:rsidP="00682557">
      <w:pPr>
        <w:jc w:val="center"/>
        <w:rPr>
          <w:rFonts w:ascii="Verdana" w:hAnsi="Verdana" w:cs="Tahoma"/>
          <w:b/>
          <w:sz w:val="24"/>
        </w:rPr>
      </w:pPr>
      <w:r w:rsidRPr="008A747A">
        <w:rPr>
          <w:rFonts w:ascii="Verdana" w:hAnsi="Verdana" w:cs="Tahoma"/>
          <w:b/>
          <w:sz w:val="24"/>
        </w:rPr>
        <w:t>Operação 10.2.1.</w:t>
      </w:r>
      <w:r w:rsidR="004053C0" w:rsidRPr="008A747A">
        <w:rPr>
          <w:rFonts w:ascii="Verdana" w:hAnsi="Verdana" w:cs="Tahoma"/>
          <w:b/>
          <w:sz w:val="24"/>
        </w:rPr>
        <w:t>4</w:t>
      </w:r>
      <w:r w:rsidRPr="008A747A">
        <w:rPr>
          <w:rFonts w:ascii="Verdana" w:hAnsi="Verdana" w:cs="Tahoma"/>
          <w:b/>
          <w:sz w:val="24"/>
        </w:rPr>
        <w:t xml:space="preserve"> </w:t>
      </w:r>
      <w:r w:rsidR="004053C0" w:rsidRPr="008A747A">
        <w:rPr>
          <w:rFonts w:ascii="Verdana" w:hAnsi="Verdana" w:cs="Tahoma"/>
          <w:b/>
          <w:sz w:val="24"/>
        </w:rPr>
        <w:t>CADEIAS CURTAS E MERCADOS LOCAIS</w:t>
      </w:r>
    </w:p>
    <w:p w:rsidR="008A747A" w:rsidRDefault="008A747A" w:rsidP="00F06FBC">
      <w:pPr>
        <w:jc w:val="center"/>
        <w:rPr>
          <w:rFonts w:ascii="Verdana" w:hAnsi="Verdana" w:cs="Tahoma"/>
          <w:sz w:val="28"/>
        </w:rPr>
      </w:pPr>
    </w:p>
    <w:tbl>
      <w:tblPr>
        <w:tblStyle w:val="Tabelacomgrelha"/>
        <w:tblW w:w="0" w:type="auto"/>
        <w:jc w:val="center"/>
        <w:tblLook w:val="04A0"/>
      </w:tblPr>
      <w:tblGrid>
        <w:gridCol w:w="2055"/>
        <w:gridCol w:w="6589"/>
      </w:tblGrid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Nome Promotor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  <w:r w:rsidR="00A22127">
              <w:rPr>
                <w:rFonts w:ascii="Verdana" w:hAnsi="Verdana" w:cs="Tahoma"/>
                <w:sz w:val="18"/>
                <w:szCs w:val="18"/>
              </w:rPr>
              <w:t xml:space="preserve"> (nas candidaturas em parceria identificar as entidades parceiras)</w:t>
            </w:r>
          </w:p>
        </w:tc>
      </w:tr>
      <w:tr w:rsidR="00EF7147" w:rsidRPr="007A6145" w:rsidTr="003F0099">
        <w:trPr>
          <w:jc w:val="center"/>
        </w:trPr>
        <w:tc>
          <w:tcPr>
            <w:tcW w:w="2055" w:type="dxa"/>
          </w:tcPr>
          <w:p w:rsidR="00EF7147" w:rsidRPr="007A6145" w:rsidRDefault="00EF7147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NIFAP</w:t>
            </w:r>
          </w:p>
        </w:tc>
        <w:tc>
          <w:tcPr>
            <w:tcW w:w="6589" w:type="dxa"/>
          </w:tcPr>
          <w:p w:rsidR="00EF7147" w:rsidRPr="007A6145" w:rsidRDefault="00EF7147" w:rsidP="003F0099">
            <w:pPr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E3FC3" w:rsidRPr="007A6145" w:rsidTr="003F0099">
        <w:trPr>
          <w:jc w:val="center"/>
        </w:trPr>
        <w:tc>
          <w:tcPr>
            <w:tcW w:w="2055" w:type="dxa"/>
          </w:tcPr>
          <w:p w:rsidR="00FE3FC3" w:rsidRPr="007A6145" w:rsidRDefault="00FE3FC3" w:rsidP="003F0099">
            <w:pPr>
              <w:jc w:val="left"/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</w:pPr>
            <w:r w:rsidRPr="007A6145">
              <w:rPr>
                <w:rFonts w:ascii="Verdana" w:hAnsi="Verdana" w:cs="Tahoma"/>
                <w:b/>
                <w:smallCaps/>
                <w:color w:val="404040" w:themeColor="text1" w:themeTint="BF"/>
                <w:sz w:val="18"/>
                <w:szCs w:val="18"/>
              </w:rPr>
              <w:t>Título Operação</w:t>
            </w:r>
          </w:p>
        </w:tc>
        <w:tc>
          <w:tcPr>
            <w:tcW w:w="6589" w:type="dxa"/>
          </w:tcPr>
          <w:p w:rsidR="00FE3FC3" w:rsidRPr="007A6145" w:rsidRDefault="00FE3FC3" w:rsidP="003F0099">
            <w:pPr>
              <w:rPr>
                <w:rFonts w:ascii="Verdana" w:hAnsi="Verdana" w:cs="Tahoma"/>
                <w:sz w:val="18"/>
                <w:szCs w:val="18"/>
              </w:rPr>
            </w:pPr>
            <w:r w:rsidRPr="007A6145">
              <w:rPr>
                <w:rFonts w:ascii="Verdana" w:hAnsi="Verdana" w:cs="Tahoma"/>
                <w:sz w:val="18"/>
                <w:szCs w:val="18"/>
              </w:rPr>
              <w:t>(insira o texto aqui)</w:t>
            </w:r>
          </w:p>
        </w:tc>
      </w:tr>
    </w:tbl>
    <w:p w:rsidR="0020461D" w:rsidRPr="0020461D" w:rsidRDefault="0020461D" w:rsidP="0020461D">
      <w:pPr>
        <w:spacing w:before="0" w:line="360" w:lineRule="auto"/>
        <w:ind w:left="1065"/>
        <w:jc w:val="center"/>
        <w:rPr>
          <w:rFonts w:ascii="Calibri" w:hAnsi="Calibri" w:cs="Arial"/>
          <w:b/>
          <w:sz w:val="22"/>
          <w:szCs w:val="22"/>
        </w:rPr>
      </w:pPr>
    </w:p>
    <w:p w:rsidR="0020461D" w:rsidRPr="0020461D" w:rsidRDefault="004053C0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ENQUADRAMENTO DA INTERVENÇÃO</w:t>
      </w:r>
    </w:p>
    <w:p w:rsidR="0020461D" w:rsidRPr="0020461D" w:rsidRDefault="004053C0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4053C0">
        <w:rPr>
          <w:rFonts w:ascii="Verdana" w:hAnsi="Verdana" w:cs="Arial"/>
          <w:sz w:val="22"/>
          <w:szCs w:val="22"/>
        </w:rPr>
        <w:t>Informar de forma abreviada sobre a componente de cadeias curtas</w:t>
      </w:r>
      <w:r w:rsidR="00144E86">
        <w:rPr>
          <w:rFonts w:ascii="Verdana" w:hAnsi="Verdana" w:cs="Arial"/>
          <w:sz w:val="22"/>
          <w:szCs w:val="22"/>
        </w:rPr>
        <w:t>/mercado local</w:t>
      </w:r>
      <w:r w:rsidRPr="004053C0">
        <w:rPr>
          <w:rFonts w:ascii="Verdana" w:hAnsi="Verdana" w:cs="Arial"/>
          <w:sz w:val="22"/>
          <w:szCs w:val="22"/>
        </w:rPr>
        <w:t>, a área geográfica de incidência, os produtores e consumidores envolvidos, a tipologia de produtos a comercializar e a proximidade ou distância em que ocorrem as vendas.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</w:p>
    <w:p w:rsidR="0020461D" w:rsidRPr="0020461D" w:rsidRDefault="00991DC6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CARACTERIZAÇÃO DO BENEFICIÁRIO</w:t>
      </w:r>
      <w:r w:rsidR="0020461D" w:rsidRPr="0020461D">
        <w:rPr>
          <w:rFonts w:ascii="Verdana" w:hAnsi="Verdana" w:cs="Arial"/>
          <w:b/>
          <w:sz w:val="22"/>
          <w:szCs w:val="22"/>
        </w:rPr>
        <w:t xml:space="preserve"> 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Caracterizaç</w:t>
      </w:r>
      <w:r w:rsidR="00991DC6">
        <w:rPr>
          <w:rFonts w:ascii="Verdana" w:hAnsi="Verdana" w:cs="Arial"/>
          <w:sz w:val="22"/>
          <w:szCs w:val="22"/>
        </w:rPr>
        <w:t>ão</w:t>
      </w:r>
      <w:r w:rsidR="00991DC6" w:rsidRPr="00991DC6">
        <w:t xml:space="preserve"> </w:t>
      </w:r>
      <w:r w:rsidR="00991DC6" w:rsidRPr="00991DC6">
        <w:rPr>
          <w:rFonts w:ascii="Verdana" w:hAnsi="Verdana" w:cs="Arial"/>
          <w:sz w:val="22"/>
          <w:szCs w:val="22"/>
        </w:rPr>
        <w:t>do candidato no que diz respeito à representatividade, abrangência dos intervenientes na cadeia curta local</w:t>
      </w:r>
      <w:r w:rsidR="00144E86">
        <w:rPr>
          <w:rFonts w:ascii="Verdana" w:hAnsi="Verdana" w:cs="Arial"/>
          <w:sz w:val="22"/>
          <w:szCs w:val="22"/>
        </w:rPr>
        <w:t>/mercado local</w:t>
      </w:r>
      <w:r w:rsidR="00991DC6" w:rsidRPr="00991DC6">
        <w:rPr>
          <w:rFonts w:ascii="Verdana" w:hAnsi="Verdana" w:cs="Arial"/>
          <w:sz w:val="22"/>
          <w:szCs w:val="22"/>
        </w:rPr>
        <w:t xml:space="preserve"> e papel na implementação, desenvolvimento e monitorização da intervenção.</w:t>
      </w:r>
    </w:p>
    <w:p w:rsidR="00991DC6" w:rsidRDefault="00991DC6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20461D" w:rsidRPr="0020461D" w:rsidRDefault="00991DC6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CARACTERIAÇÃO DA COMPONENTE CADEIAS CURTAS</w:t>
      </w:r>
      <w:r w:rsidR="0020461D" w:rsidRPr="0020461D">
        <w:rPr>
          <w:rFonts w:ascii="Verdana" w:hAnsi="Verdana" w:cs="Arial"/>
          <w:b/>
          <w:sz w:val="22"/>
          <w:szCs w:val="22"/>
        </w:rPr>
        <w:t xml:space="preserve"> </w:t>
      </w:r>
    </w:p>
    <w:p w:rsidR="00991DC6" w:rsidRPr="00991DC6" w:rsidRDefault="00991DC6" w:rsidP="00991DC6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991DC6">
        <w:rPr>
          <w:rFonts w:ascii="Verdana" w:hAnsi="Verdana" w:cs="Arial"/>
          <w:sz w:val="22"/>
          <w:szCs w:val="22"/>
        </w:rPr>
        <w:t>Caracterização da componente cadeias curtas</w:t>
      </w:r>
      <w:r w:rsidR="00144E86">
        <w:rPr>
          <w:rFonts w:ascii="Verdana" w:hAnsi="Verdana" w:cs="Arial"/>
          <w:sz w:val="22"/>
          <w:szCs w:val="22"/>
        </w:rPr>
        <w:t>/mercado local</w:t>
      </w:r>
      <w:r w:rsidRPr="00991DC6">
        <w:rPr>
          <w:rFonts w:ascii="Verdana" w:hAnsi="Verdana" w:cs="Arial"/>
          <w:sz w:val="22"/>
          <w:szCs w:val="22"/>
        </w:rPr>
        <w:t>, designadamente, no que respeita ao contributo do investimento para os objetivos da operação 10.2.1.4 - «Cadeias curtas e mercados locais», nomeadamente:</w:t>
      </w:r>
    </w:p>
    <w:p w:rsidR="00991DC6" w:rsidRPr="00991DC6" w:rsidRDefault="00991DC6" w:rsidP="00991DC6">
      <w:pPr>
        <w:pStyle w:val="PargrafodaLista"/>
        <w:numPr>
          <w:ilvl w:val="0"/>
          <w:numId w:val="18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991DC6">
        <w:rPr>
          <w:rFonts w:ascii="Verdana" w:hAnsi="Verdana" w:cs="Arial"/>
          <w:sz w:val="22"/>
          <w:szCs w:val="22"/>
        </w:rPr>
        <w:t>Promoção do contacto direto entre o produtor e consumidor;</w:t>
      </w:r>
    </w:p>
    <w:p w:rsidR="00991DC6" w:rsidRPr="00991DC6" w:rsidRDefault="00991DC6" w:rsidP="00991DC6">
      <w:pPr>
        <w:pStyle w:val="PargrafodaLista"/>
        <w:numPr>
          <w:ilvl w:val="0"/>
          <w:numId w:val="18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991DC6">
        <w:rPr>
          <w:rFonts w:ascii="Verdana" w:hAnsi="Verdana" w:cs="Arial"/>
          <w:sz w:val="22"/>
          <w:szCs w:val="22"/>
        </w:rPr>
        <w:t>Contributo para o escoamento da produção local, preservação dos produtos e especialidades locais, diminuição do desperdício alimentar ou melhoria da dieta alimentar;</w:t>
      </w:r>
    </w:p>
    <w:p w:rsidR="0020461D" w:rsidRPr="00991DC6" w:rsidRDefault="00991DC6" w:rsidP="00991DC6">
      <w:pPr>
        <w:pStyle w:val="PargrafodaLista"/>
        <w:numPr>
          <w:ilvl w:val="0"/>
          <w:numId w:val="18"/>
        </w:numPr>
        <w:spacing w:before="0" w:line="360" w:lineRule="auto"/>
        <w:rPr>
          <w:rFonts w:ascii="Verdana" w:hAnsi="Verdana" w:cs="Arial"/>
          <w:sz w:val="22"/>
          <w:szCs w:val="22"/>
        </w:rPr>
      </w:pPr>
      <w:r w:rsidRPr="00991DC6">
        <w:rPr>
          <w:rFonts w:ascii="Verdana" w:hAnsi="Verdana" w:cs="Arial"/>
          <w:sz w:val="22"/>
          <w:szCs w:val="22"/>
        </w:rPr>
        <w:t>Fomento da confiança entre produtor e consumidor.</w:t>
      </w:r>
    </w:p>
    <w:p w:rsidR="00EF7147" w:rsidRDefault="00EF7147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EF7147" w:rsidRPr="0020461D" w:rsidRDefault="00EF7147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991DC6" w:rsidRDefault="00991DC6" w:rsidP="00991DC6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ÁREA GEOGRÁFICA DE INCIDÊNCIA</w:t>
      </w:r>
    </w:p>
    <w:p w:rsidR="00991DC6" w:rsidRPr="00991DC6" w:rsidRDefault="00991DC6" w:rsidP="00991DC6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991DC6">
        <w:rPr>
          <w:rFonts w:ascii="Verdana" w:hAnsi="Verdana" w:cs="Arial"/>
          <w:sz w:val="22"/>
          <w:szCs w:val="22"/>
        </w:rPr>
        <w:t>Caracterização do local onde se insere ou abrangência territorial do investimento objeto de apoio.</w:t>
      </w:r>
    </w:p>
    <w:p w:rsidR="00991DC6" w:rsidRDefault="00991DC6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 xml:space="preserve">PLANO OPERACIONAL </w:t>
      </w:r>
    </w:p>
    <w:p w:rsidR="0020461D" w:rsidRPr="0020461D" w:rsidRDefault="0020461D" w:rsidP="0020461D">
      <w:pPr>
        <w:numPr>
          <w:ilvl w:val="1"/>
          <w:numId w:val="17"/>
        </w:numPr>
        <w:spacing w:before="0" w:after="0" w:line="360" w:lineRule="auto"/>
        <w:ind w:left="0"/>
        <w:jc w:val="left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Objetivos</w:t>
      </w:r>
    </w:p>
    <w:p w:rsidR="0020461D" w:rsidRPr="0020461D" w:rsidRDefault="0020461D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 xml:space="preserve">Enunciar </w:t>
      </w:r>
      <w:r w:rsidR="00991DC6" w:rsidRPr="00991DC6">
        <w:rPr>
          <w:rFonts w:ascii="Verdana" w:hAnsi="Verdana" w:cs="Arial"/>
          <w:sz w:val="22"/>
          <w:szCs w:val="22"/>
        </w:rPr>
        <w:t>os objetivos da componente de cadeias curtas</w:t>
      </w:r>
      <w:r w:rsidR="00144E86">
        <w:rPr>
          <w:rFonts w:ascii="Verdana" w:hAnsi="Verdana" w:cs="Arial"/>
          <w:sz w:val="22"/>
          <w:szCs w:val="22"/>
        </w:rPr>
        <w:t>/mercado local</w:t>
      </w:r>
      <w:bookmarkStart w:id="0" w:name="_GoBack"/>
      <w:bookmarkEnd w:id="0"/>
      <w:r w:rsidR="00991DC6" w:rsidRPr="00991DC6">
        <w:rPr>
          <w:rFonts w:ascii="Verdana" w:hAnsi="Verdana" w:cs="Arial"/>
          <w:sz w:val="22"/>
          <w:szCs w:val="22"/>
        </w:rPr>
        <w:t xml:space="preserve"> e</w:t>
      </w:r>
      <w:r w:rsidR="00991DC6">
        <w:rPr>
          <w:rFonts w:ascii="Verdana" w:hAnsi="Verdana" w:cs="Arial"/>
          <w:sz w:val="22"/>
          <w:szCs w:val="22"/>
        </w:rPr>
        <w:t xml:space="preserve"> respetivas tipologias de ações.</w:t>
      </w:r>
    </w:p>
    <w:p w:rsidR="0020461D" w:rsidRPr="0020461D" w:rsidRDefault="0020461D" w:rsidP="0020461D">
      <w:pPr>
        <w:numPr>
          <w:ilvl w:val="1"/>
          <w:numId w:val="17"/>
        </w:numPr>
        <w:spacing w:before="0" w:after="0" w:line="360" w:lineRule="auto"/>
        <w:ind w:left="0"/>
        <w:jc w:val="left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Intervenção</w:t>
      </w:r>
    </w:p>
    <w:p w:rsidR="0020461D" w:rsidRPr="0020461D" w:rsidRDefault="0020461D" w:rsidP="00EF7147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Descrever</w:t>
      </w:r>
      <w:r w:rsidR="00991DC6">
        <w:t xml:space="preserve"> </w:t>
      </w:r>
      <w:r w:rsidR="00991DC6" w:rsidRPr="00991DC6">
        <w:rPr>
          <w:rFonts w:ascii="Verdana" w:hAnsi="Verdana" w:cs="Arial"/>
          <w:sz w:val="22"/>
          <w:szCs w:val="22"/>
        </w:rPr>
        <w:t>as atividades a desenvolver</w:t>
      </w:r>
      <w:r w:rsidR="00991DC6">
        <w:rPr>
          <w:rFonts w:ascii="Verdana" w:hAnsi="Verdana" w:cs="Arial"/>
          <w:sz w:val="22"/>
          <w:szCs w:val="22"/>
        </w:rPr>
        <w:t>.</w:t>
      </w:r>
    </w:p>
    <w:p w:rsidR="0020461D" w:rsidRPr="0020461D" w:rsidRDefault="0020461D" w:rsidP="00EF7147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Calendarização/Cronograma</w:t>
      </w:r>
    </w:p>
    <w:p w:rsidR="0020461D" w:rsidRPr="0020461D" w:rsidRDefault="0020461D" w:rsidP="00EF7147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Informar sobre a calendarização das várias atividades descritas no ponto anterior</w:t>
      </w:r>
      <w:r w:rsidR="00991DC6">
        <w:rPr>
          <w:rFonts w:ascii="Verdana" w:hAnsi="Verdana" w:cs="Arial"/>
          <w:sz w:val="22"/>
          <w:szCs w:val="22"/>
        </w:rPr>
        <w:t>.</w:t>
      </w:r>
    </w:p>
    <w:p w:rsidR="0020461D" w:rsidRPr="0020461D" w:rsidRDefault="0020461D" w:rsidP="00EF7147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b/>
          <w:sz w:val="22"/>
          <w:szCs w:val="22"/>
        </w:rPr>
      </w:pPr>
      <w:r w:rsidRPr="0020461D">
        <w:rPr>
          <w:rFonts w:ascii="Verdana" w:hAnsi="Verdana" w:cs="Arial"/>
          <w:b/>
          <w:sz w:val="22"/>
          <w:szCs w:val="22"/>
        </w:rPr>
        <w:t>Recursos humanos, físicos e financeiros</w:t>
      </w:r>
    </w:p>
    <w:p w:rsidR="00EF7147" w:rsidRPr="0020461D" w:rsidRDefault="0020461D" w:rsidP="00EF7147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20461D">
        <w:rPr>
          <w:rFonts w:ascii="Verdana" w:hAnsi="Verdana" w:cs="Arial"/>
          <w:sz w:val="22"/>
          <w:szCs w:val="22"/>
        </w:rPr>
        <w:t>Descrever os recurs</w:t>
      </w:r>
      <w:r w:rsidR="00991DC6">
        <w:rPr>
          <w:rFonts w:ascii="Verdana" w:hAnsi="Verdana" w:cs="Arial"/>
          <w:sz w:val="22"/>
          <w:szCs w:val="22"/>
        </w:rPr>
        <w:t xml:space="preserve">os disponíveis para concretizar </w:t>
      </w:r>
      <w:r w:rsidR="00991DC6" w:rsidRPr="00991DC6">
        <w:rPr>
          <w:rFonts w:ascii="Verdana" w:hAnsi="Verdana" w:cs="Arial"/>
          <w:sz w:val="22"/>
          <w:szCs w:val="22"/>
        </w:rPr>
        <w:t>as várias atividades previstas no âmbito da candidatura</w:t>
      </w:r>
      <w:r w:rsidR="00991DC6">
        <w:rPr>
          <w:rFonts w:ascii="Verdana" w:hAnsi="Verdana" w:cs="Arial"/>
          <w:sz w:val="22"/>
          <w:szCs w:val="22"/>
        </w:rPr>
        <w:t>.</w:t>
      </w:r>
    </w:p>
    <w:p w:rsidR="0020461D" w:rsidRPr="0020461D" w:rsidRDefault="00991DC6" w:rsidP="00991DC6">
      <w:pPr>
        <w:numPr>
          <w:ilvl w:val="1"/>
          <w:numId w:val="17"/>
        </w:numPr>
        <w:spacing w:before="0" w:after="0" w:line="360" w:lineRule="auto"/>
        <w:ind w:left="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Resultados esperados</w:t>
      </w:r>
    </w:p>
    <w:p w:rsidR="0020461D" w:rsidRPr="0020461D" w:rsidRDefault="00991DC6" w:rsidP="0020461D">
      <w:pPr>
        <w:spacing w:before="0" w:line="360" w:lineRule="auto"/>
        <w:rPr>
          <w:rFonts w:ascii="Verdana" w:hAnsi="Verdana" w:cs="Arial"/>
          <w:sz w:val="22"/>
          <w:szCs w:val="22"/>
        </w:rPr>
      </w:pPr>
      <w:r w:rsidRPr="00991DC6">
        <w:rPr>
          <w:rFonts w:ascii="Verdana" w:hAnsi="Verdana" w:cs="Arial"/>
          <w:sz w:val="22"/>
          <w:szCs w:val="22"/>
        </w:rPr>
        <w:t>Estabelecer para cada uma das atividades previstas na candidatura os resultados a alcançar (por exemplo, número de produtores, consumidores e outros públicos alvo envolvidos; tipologia de produtos comercializados e quantidades, número de ações de promoção e sensibilização implementadas ao nível local e junto de núcleos urbanos; número de plataformas eletrónicas, número de acessos e número de compras; tipologia de materiais de promoção e quantidades distribuídas, tipologia e número de infraestruturas intervencionadas</w:t>
      </w:r>
      <w:r w:rsidR="009C0385">
        <w:rPr>
          <w:rFonts w:ascii="Verdana" w:hAnsi="Verdana" w:cs="Arial"/>
          <w:sz w:val="22"/>
          <w:szCs w:val="22"/>
        </w:rPr>
        <w:t>).</w:t>
      </w:r>
    </w:p>
    <w:p w:rsidR="00FE3FC3" w:rsidRPr="0020461D" w:rsidRDefault="00FE3FC3" w:rsidP="00F06FBC">
      <w:pPr>
        <w:jc w:val="center"/>
        <w:rPr>
          <w:rFonts w:ascii="Verdana" w:hAnsi="Verdana" w:cs="Tahoma"/>
          <w:sz w:val="22"/>
          <w:szCs w:val="22"/>
        </w:rPr>
      </w:pPr>
    </w:p>
    <w:sectPr w:rsidR="00FE3FC3" w:rsidRPr="0020461D" w:rsidSect="00016FE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8F8" w:rsidRDefault="007758F8" w:rsidP="00F06FBC">
      <w:pPr>
        <w:spacing w:before="0" w:after="0"/>
      </w:pPr>
      <w:r>
        <w:separator/>
      </w:r>
    </w:p>
  </w:endnote>
  <w:endnote w:type="continuationSeparator" w:id="0">
    <w:p w:rsidR="007758F8" w:rsidRDefault="007758F8" w:rsidP="00F06FB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F7D" w:rsidRPr="00BF4F7D" w:rsidRDefault="007C12ED" w:rsidP="00BF4F7D">
    <w:pPr>
      <w:pStyle w:val="Rodap"/>
      <w:jc w:val="center"/>
      <w:rPr>
        <w:rFonts w:ascii="Verdana" w:hAnsi="Verdana"/>
      </w:rPr>
    </w:pPr>
    <w:r>
      <w:rPr>
        <w:rFonts w:ascii="Verdana" w:hAnsi="Verdana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6625" type="#_x0000_t32" style="position:absolute;left:0;text-align:left;margin-left:-31.9pt;margin-top:-15.45pt;width:494.6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"/>
      </w:pict>
    </w:r>
    <w:r w:rsidR="00BF4F7D" w:rsidRPr="00BF4F7D">
      <w:rPr>
        <w:rFonts w:ascii="Verdana" w:hAnsi="Verdana"/>
      </w:rPr>
      <w:t xml:space="preserve">Página </w:t>
    </w:r>
    <w:r w:rsidRPr="00BF4F7D">
      <w:rPr>
        <w:rFonts w:ascii="Verdana" w:hAnsi="Verdana"/>
      </w:rPr>
      <w:fldChar w:fldCharType="begin"/>
    </w:r>
    <w:r w:rsidR="00BF4F7D" w:rsidRPr="00BF4F7D">
      <w:rPr>
        <w:rFonts w:ascii="Verdana" w:hAnsi="Verdana"/>
      </w:rPr>
      <w:instrText xml:space="preserve"> PAGE   \* MERGEFORMAT </w:instrText>
    </w:r>
    <w:r w:rsidRPr="00BF4F7D">
      <w:rPr>
        <w:rFonts w:ascii="Verdana" w:hAnsi="Verdana"/>
      </w:rPr>
      <w:fldChar w:fldCharType="separate"/>
    </w:r>
    <w:r w:rsidR="00C23CD5">
      <w:rPr>
        <w:rFonts w:ascii="Verdana" w:hAnsi="Verdana"/>
        <w:noProof/>
      </w:rPr>
      <w:t>1</w:t>
    </w:r>
    <w:r w:rsidRPr="00BF4F7D">
      <w:rPr>
        <w:rFonts w:ascii="Verdana" w:hAnsi="Verdana"/>
      </w:rPr>
      <w:fldChar w:fldCharType="end"/>
    </w:r>
    <w:r w:rsidR="00BF4F7D" w:rsidRPr="00BF4F7D">
      <w:rPr>
        <w:rFonts w:ascii="Verdana" w:hAnsi="Verdana"/>
      </w:rPr>
      <w:t>/</w:t>
    </w:r>
    <w:fldSimple w:instr=" NUMPAGES   \* MERGEFORMAT ">
      <w:r w:rsidR="00C23CD5" w:rsidRPr="00C23CD5">
        <w:rPr>
          <w:rFonts w:ascii="Verdana" w:hAnsi="Verdana"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8F8" w:rsidRDefault="007758F8" w:rsidP="00F06FBC">
      <w:pPr>
        <w:spacing w:before="0" w:after="0"/>
      </w:pPr>
      <w:r>
        <w:separator/>
      </w:r>
    </w:p>
  </w:footnote>
  <w:footnote w:type="continuationSeparator" w:id="0">
    <w:p w:rsidR="007758F8" w:rsidRDefault="007758F8" w:rsidP="00F06FBC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FBC" w:rsidRPr="00F06FBC" w:rsidRDefault="00B12B4D" w:rsidP="00F06FBC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3928745</wp:posOffset>
          </wp:positionH>
          <wp:positionV relativeFrom="paragraph">
            <wp:posOffset>-282575</wp:posOffset>
          </wp:positionV>
          <wp:extent cx="1868805" cy="596265"/>
          <wp:effectExtent l="19050" t="0" r="0" b="0"/>
          <wp:wrapThrough wrapText="bothSides">
            <wp:wrapPolygon edited="0">
              <wp:start x="-220" y="0"/>
              <wp:lineTo x="-220" y="20703"/>
              <wp:lineTo x="21578" y="20703"/>
              <wp:lineTo x="21578" y="0"/>
              <wp:lineTo x="-220" y="0"/>
            </wp:wrapPolygon>
          </wp:wrapThrough>
          <wp:docPr id="3" name="Imagem 5" descr="\\SERVIDOR\dados\MONTE\LOGOTIPOS\MONTE\Monte_2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IDOR\dados\MONTE\LOGOTIPOS\MONTE\Monte_20Anos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5414" b="11602"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12ED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6626" type="#_x0000_t32" style="position:absolute;left:0;text-align:left;margin-left:-38.3pt;margin-top:30.5pt;width:494.65pt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"/>
      </w:pict>
    </w:r>
    <w:r w:rsidR="00F06FBC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-480060</wp:posOffset>
          </wp:positionH>
          <wp:positionV relativeFrom="paragraph">
            <wp:posOffset>-220980</wp:posOffset>
          </wp:positionV>
          <wp:extent cx="2152650" cy="523875"/>
          <wp:effectExtent l="19050" t="0" r="0" b="0"/>
          <wp:wrapNone/>
          <wp:docPr id="1" name="Imagem 1" descr="http://172.16.1.116/pdr2020/img/pdr2020-logo-7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172.16.1.116/pdr2020/img/pdr2020-logo-7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B4019D8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3B67E8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880D4C"/>
    <w:multiLevelType w:val="hybridMultilevel"/>
    <w:tmpl w:val="90EE9354"/>
    <w:lvl w:ilvl="0" w:tplc="1628798E">
      <w:start w:val="1"/>
      <w:numFmt w:val="decimal"/>
      <w:pStyle w:val="Ttulo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A51666"/>
    <w:multiLevelType w:val="hybridMultilevel"/>
    <w:tmpl w:val="E71CBB4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B97879"/>
    <w:multiLevelType w:val="hybridMultilevel"/>
    <w:tmpl w:val="F3F461A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FF2E2C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419CB"/>
    <w:multiLevelType w:val="hybridMultilevel"/>
    <w:tmpl w:val="61A6910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74299"/>
    <w:multiLevelType w:val="hybridMultilevel"/>
    <w:tmpl w:val="53DC9C96"/>
    <w:lvl w:ilvl="0" w:tplc="43CC47F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147EC"/>
    <w:multiLevelType w:val="multilevel"/>
    <w:tmpl w:val="6FAEEB3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5"/>
  </w:num>
  <w:num w:numId="15">
    <w:abstractNumId w:val="3"/>
  </w:num>
  <w:num w:numId="16">
    <w:abstractNumId w:val="1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26"/>
      <o:rules v:ext="edit">
        <o:r id="V:Rule1" type="connector" idref="#AutoShape 2"/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06FBC"/>
    <w:rsid w:val="00016FED"/>
    <w:rsid w:val="000365DE"/>
    <w:rsid w:val="00053014"/>
    <w:rsid w:val="00115C77"/>
    <w:rsid w:val="001200B9"/>
    <w:rsid w:val="00144E86"/>
    <w:rsid w:val="00162C78"/>
    <w:rsid w:val="001747F0"/>
    <w:rsid w:val="00184414"/>
    <w:rsid w:val="001E4661"/>
    <w:rsid w:val="0020461D"/>
    <w:rsid w:val="0025736E"/>
    <w:rsid w:val="00276D84"/>
    <w:rsid w:val="00297A26"/>
    <w:rsid w:val="004053C0"/>
    <w:rsid w:val="00461362"/>
    <w:rsid w:val="0046376B"/>
    <w:rsid w:val="0055738D"/>
    <w:rsid w:val="005752BA"/>
    <w:rsid w:val="00620CF0"/>
    <w:rsid w:val="00682557"/>
    <w:rsid w:val="00687A08"/>
    <w:rsid w:val="006D34DB"/>
    <w:rsid w:val="00746613"/>
    <w:rsid w:val="007758F8"/>
    <w:rsid w:val="007826A5"/>
    <w:rsid w:val="00790023"/>
    <w:rsid w:val="007C12ED"/>
    <w:rsid w:val="008A747A"/>
    <w:rsid w:val="008D64EF"/>
    <w:rsid w:val="009248A2"/>
    <w:rsid w:val="0094092C"/>
    <w:rsid w:val="00991DC6"/>
    <w:rsid w:val="00992656"/>
    <w:rsid w:val="00997F93"/>
    <w:rsid w:val="009C0385"/>
    <w:rsid w:val="009D2C27"/>
    <w:rsid w:val="00A22127"/>
    <w:rsid w:val="00AB36F5"/>
    <w:rsid w:val="00B012CF"/>
    <w:rsid w:val="00B06174"/>
    <w:rsid w:val="00B12B4D"/>
    <w:rsid w:val="00B672DC"/>
    <w:rsid w:val="00BB30F3"/>
    <w:rsid w:val="00BB54BA"/>
    <w:rsid w:val="00BF4F7D"/>
    <w:rsid w:val="00C23CD5"/>
    <w:rsid w:val="00CF2AEC"/>
    <w:rsid w:val="00D94D24"/>
    <w:rsid w:val="00D96181"/>
    <w:rsid w:val="00DC4367"/>
    <w:rsid w:val="00DD22E9"/>
    <w:rsid w:val="00DD7B94"/>
    <w:rsid w:val="00EA5338"/>
    <w:rsid w:val="00EE08E4"/>
    <w:rsid w:val="00EF7147"/>
    <w:rsid w:val="00F00245"/>
    <w:rsid w:val="00F06FBC"/>
    <w:rsid w:val="00F229F7"/>
    <w:rsid w:val="00F23307"/>
    <w:rsid w:val="00F57069"/>
    <w:rsid w:val="00F961D9"/>
    <w:rsid w:val="00FE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Ttulo1">
    <w:name w:val="heading 1"/>
    <w:basedOn w:val="Normal"/>
    <w:next w:val="Normal"/>
    <w:link w:val="Ttul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Ttulo2Carcter">
    <w:name w:val="Título 2 Carácter"/>
    <w:basedOn w:val="Tipodeletrapredefinidodopargrafo"/>
    <w:link w:val="Ttul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Ttulo3Carcter">
    <w:name w:val="Título 3 Carácter"/>
    <w:basedOn w:val="Tipodeletrapredefinidodopargrafo"/>
    <w:link w:val="Ttulo3"/>
    <w:rsid w:val="00992656"/>
    <w:rPr>
      <w:rFonts w:ascii="Arial" w:hAnsi="Arial" w:cs="Arial"/>
      <w:b/>
      <w:bCs/>
      <w:sz w:val="26"/>
      <w:szCs w:val="26"/>
    </w:rPr>
  </w:style>
  <w:style w:type="character" w:customStyle="1" w:styleId="Ttulo4Carcter">
    <w:name w:val="Título 4 Carácter"/>
    <w:basedOn w:val="Tipodeletrapredefinidodopargrafo"/>
    <w:link w:val="Ttulo4"/>
    <w:rsid w:val="00992656"/>
    <w:rPr>
      <w:rFonts w:ascii="Arial" w:hAnsi="Arial"/>
      <w:b/>
      <w:bCs/>
      <w:sz w:val="28"/>
      <w:szCs w:val="28"/>
    </w:rPr>
  </w:style>
  <w:style w:type="character" w:customStyle="1" w:styleId="Ttulo5Carcter">
    <w:name w:val="Título 5 Carácter"/>
    <w:basedOn w:val="Tipodeletrapredefinidodopargrafo"/>
    <w:link w:val="Ttul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Ttulo6Carcter">
    <w:name w:val="Título 6 Carácter"/>
    <w:basedOn w:val="Tipodeletrapredefinidodopargrafo"/>
    <w:link w:val="Ttulo6"/>
    <w:rsid w:val="00992656"/>
    <w:rPr>
      <w:rFonts w:ascii="Arial" w:hAnsi="Arial"/>
      <w:b/>
      <w:bCs/>
      <w:sz w:val="22"/>
      <w:szCs w:val="22"/>
    </w:rPr>
  </w:style>
  <w:style w:type="character" w:customStyle="1" w:styleId="Ttulo7Carcter">
    <w:name w:val="Título 7 Carácter"/>
    <w:basedOn w:val="Tipodeletrapredefinidodopargrafo"/>
    <w:link w:val="Ttulo7"/>
    <w:rsid w:val="00992656"/>
    <w:rPr>
      <w:rFonts w:ascii="Arial" w:hAnsi="Arial"/>
      <w:szCs w:val="24"/>
    </w:rPr>
  </w:style>
  <w:style w:type="character" w:customStyle="1" w:styleId="Ttulo8Carcter">
    <w:name w:val="Título 8 Carácter"/>
    <w:basedOn w:val="Tipodeletrapredefinidodopargrafo"/>
    <w:link w:val="Ttulo8"/>
    <w:rsid w:val="00992656"/>
    <w:rPr>
      <w:rFonts w:ascii="Arial" w:hAnsi="Arial"/>
      <w:i/>
      <w:iCs/>
      <w:szCs w:val="24"/>
    </w:rPr>
  </w:style>
  <w:style w:type="character" w:customStyle="1" w:styleId="Ttulo9Carcter">
    <w:name w:val="Título 9 Carácter"/>
    <w:basedOn w:val="Tipodeletrapredefinidodopargrafo"/>
    <w:link w:val="Ttul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Documento"/>
    <w:qFormat/>
    <w:rsid w:val="001200B9"/>
    <w:pPr>
      <w:spacing w:before="120" w:after="120"/>
      <w:jc w:val="both"/>
    </w:pPr>
    <w:rPr>
      <w:rFonts w:ascii="Arial Narrow" w:hAnsi="Arial Narrow"/>
      <w:szCs w:val="24"/>
    </w:rPr>
  </w:style>
  <w:style w:type="paragraph" w:styleId="Cabealho1">
    <w:name w:val="heading 1"/>
    <w:basedOn w:val="Normal"/>
    <w:next w:val="Normal"/>
    <w:link w:val="Cabealho1Carcter"/>
    <w:qFormat/>
    <w:rsid w:val="00992656"/>
    <w:pPr>
      <w:keepNext/>
      <w:numPr>
        <w:numId w:val="8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abealho2">
    <w:name w:val="heading 2"/>
    <w:basedOn w:val="Normal"/>
    <w:next w:val="Normal"/>
    <w:link w:val="Cabealho2Carcter"/>
    <w:qFormat/>
    <w:rsid w:val="00992656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Cabealho3">
    <w:name w:val="heading 3"/>
    <w:basedOn w:val="Normal"/>
    <w:next w:val="Normal"/>
    <w:link w:val="Cabealho3Carcter"/>
    <w:qFormat/>
    <w:rsid w:val="00992656"/>
    <w:pPr>
      <w:keepNext/>
      <w:numPr>
        <w:ilvl w:val="2"/>
        <w:numId w:val="8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cter"/>
    <w:qFormat/>
    <w:rsid w:val="00992656"/>
    <w:pPr>
      <w:keepNext/>
      <w:numPr>
        <w:ilvl w:val="3"/>
        <w:numId w:val="8"/>
      </w:numPr>
      <w:spacing w:before="240" w:after="60"/>
      <w:outlineLvl w:val="3"/>
    </w:pPr>
    <w:rPr>
      <w:b/>
      <w:bCs/>
      <w:sz w:val="28"/>
      <w:szCs w:val="28"/>
    </w:rPr>
  </w:style>
  <w:style w:type="paragraph" w:styleId="Cabealho5">
    <w:name w:val="heading 5"/>
    <w:basedOn w:val="Normal"/>
    <w:next w:val="Normal"/>
    <w:link w:val="Cabealho5Carcter"/>
    <w:qFormat/>
    <w:rsid w:val="00992656"/>
    <w:pPr>
      <w:numPr>
        <w:ilvl w:val="4"/>
        <w:numId w:val="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abealho6">
    <w:name w:val="heading 6"/>
    <w:basedOn w:val="Normal"/>
    <w:next w:val="Normal"/>
    <w:link w:val="Cabealho6Carcter"/>
    <w:qFormat/>
    <w:rsid w:val="00992656"/>
    <w:pPr>
      <w:numPr>
        <w:ilvl w:val="5"/>
        <w:numId w:val="8"/>
      </w:numPr>
      <w:spacing w:before="240" w:after="60"/>
      <w:outlineLvl w:val="5"/>
    </w:pPr>
    <w:rPr>
      <w:b/>
      <w:bCs/>
      <w:sz w:val="22"/>
      <w:szCs w:val="22"/>
    </w:rPr>
  </w:style>
  <w:style w:type="paragraph" w:styleId="Cabealho7">
    <w:name w:val="heading 7"/>
    <w:basedOn w:val="Normal"/>
    <w:next w:val="Normal"/>
    <w:link w:val="Cabealho7Carcter"/>
    <w:qFormat/>
    <w:rsid w:val="00992656"/>
    <w:pPr>
      <w:numPr>
        <w:ilvl w:val="6"/>
        <w:numId w:val="8"/>
      </w:numPr>
      <w:spacing w:before="240" w:after="60"/>
      <w:outlineLvl w:val="6"/>
    </w:pPr>
  </w:style>
  <w:style w:type="paragraph" w:styleId="Cabealho8">
    <w:name w:val="heading 8"/>
    <w:basedOn w:val="Normal"/>
    <w:next w:val="Normal"/>
    <w:link w:val="Cabealho8Carcter"/>
    <w:qFormat/>
    <w:rsid w:val="00992656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Cabealho9">
    <w:name w:val="heading 9"/>
    <w:basedOn w:val="Normal"/>
    <w:next w:val="Normal"/>
    <w:link w:val="Cabealho9Carcter"/>
    <w:qFormat/>
    <w:rsid w:val="00992656"/>
    <w:pPr>
      <w:numPr>
        <w:ilvl w:val="8"/>
        <w:numId w:val="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basedOn w:val="Tipodeletrapredefinidodopargrafo"/>
    <w:link w:val="Cabealho1"/>
    <w:rsid w:val="00992656"/>
    <w:rPr>
      <w:rFonts w:ascii="Arial" w:hAnsi="Arial" w:cs="Arial"/>
      <w:b/>
      <w:bCs/>
      <w:kern w:val="32"/>
      <w:sz w:val="32"/>
      <w:szCs w:val="32"/>
    </w:rPr>
  </w:style>
  <w:style w:type="character" w:customStyle="1" w:styleId="Cabealho2Carcter">
    <w:name w:val="Cabeçalho 2 Carácter"/>
    <w:basedOn w:val="Tipodeletrapredefinidodopargrafo"/>
    <w:link w:val="Cabealho2"/>
    <w:rsid w:val="00992656"/>
    <w:rPr>
      <w:rFonts w:ascii="Arial" w:hAnsi="Arial" w:cs="Arial"/>
      <w:b/>
      <w:bCs/>
      <w:i/>
      <w:iCs/>
      <w:sz w:val="28"/>
      <w:szCs w:val="28"/>
      <w:lang w:val="pt-PT" w:eastAsia="pt-PT" w:bidi="ar-SA"/>
    </w:rPr>
  </w:style>
  <w:style w:type="character" w:customStyle="1" w:styleId="Cabealho3Carcter">
    <w:name w:val="Cabeçalho 3 Carácter"/>
    <w:basedOn w:val="Tipodeletrapredefinidodopargrafo"/>
    <w:link w:val="Cabealho3"/>
    <w:rsid w:val="00992656"/>
    <w:rPr>
      <w:rFonts w:ascii="Arial" w:hAnsi="Arial" w:cs="Arial"/>
      <w:b/>
      <w:bCs/>
      <w:sz w:val="26"/>
      <w:szCs w:val="26"/>
    </w:rPr>
  </w:style>
  <w:style w:type="character" w:customStyle="1" w:styleId="Cabealho4Carcter">
    <w:name w:val="Cabeçalho 4 Carácter"/>
    <w:basedOn w:val="Tipodeletrapredefinidodopargrafo"/>
    <w:link w:val="Cabealho4"/>
    <w:rsid w:val="00992656"/>
    <w:rPr>
      <w:rFonts w:ascii="Arial" w:hAnsi="Arial"/>
      <w:b/>
      <w:bCs/>
      <w:sz w:val="28"/>
      <w:szCs w:val="28"/>
    </w:rPr>
  </w:style>
  <w:style w:type="character" w:customStyle="1" w:styleId="Cabealho5Carcter">
    <w:name w:val="Cabeçalho 5 Carácter"/>
    <w:basedOn w:val="Tipodeletrapredefinidodopargrafo"/>
    <w:link w:val="Cabealho5"/>
    <w:rsid w:val="00992656"/>
    <w:rPr>
      <w:rFonts w:ascii="Arial" w:hAnsi="Arial"/>
      <w:b/>
      <w:bCs/>
      <w:i/>
      <w:iCs/>
      <w:sz w:val="26"/>
      <w:szCs w:val="26"/>
    </w:rPr>
  </w:style>
  <w:style w:type="character" w:customStyle="1" w:styleId="Cabealho6Carcter">
    <w:name w:val="Cabeçalho 6 Carácter"/>
    <w:basedOn w:val="Tipodeletrapredefinidodopargrafo"/>
    <w:link w:val="Cabealho6"/>
    <w:rsid w:val="00992656"/>
    <w:rPr>
      <w:rFonts w:ascii="Arial" w:hAnsi="Arial"/>
      <w:b/>
      <w:bCs/>
      <w:sz w:val="22"/>
      <w:szCs w:val="22"/>
    </w:rPr>
  </w:style>
  <w:style w:type="character" w:customStyle="1" w:styleId="Cabealho7Carcter">
    <w:name w:val="Cabeçalho 7 Carácter"/>
    <w:basedOn w:val="Tipodeletrapredefinidodopargrafo"/>
    <w:link w:val="Cabealho7"/>
    <w:rsid w:val="00992656"/>
    <w:rPr>
      <w:rFonts w:ascii="Arial" w:hAnsi="Arial"/>
      <w:szCs w:val="24"/>
    </w:rPr>
  </w:style>
  <w:style w:type="character" w:customStyle="1" w:styleId="Cabealho8Carcter">
    <w:name w:val="Cabeçalho 8 Carácter"/>
    <w:basedOn w:val="Tipodeletrapredefinidodopargrafo"/>
    <w:link w:val="Cabealho8"/>
    <w:rsid w:val="00992656"/>
    <w:rPr>
      <w:rFonts w:ascii="Arial" w:hAnsi="Arial"/>
      <w:i/>
      <w:iCs/>
      <w:szCs w:val="24"/>
    </w:rPr>
  </w:style>
  <w:style w:type="character" w:customStyle="1" w:styleId="Cabealho9Carcter">
    <w:name w:val="Cabeçalho 9 Carácter"/>
    <w:basedOn w:val="Tipodeletrapredefinidodopargrafo"/>
    <w:link w:val="Cabealho9"/>
    <w:rsid w:val="00992656"/>
    <w:rPr>
      <w:rFonts w:ascii="Arial" w:hAnsi="Arial" w:cs="Arial"/>
      <w:sz w:val="22"/>
      <w:szCs w:val="22"/>
    </w:rPr>
  </w:style>
  <w:style w:type="paragraph" w:styleId="Legenda">
    <w:name w:val="caption"/>
    <w:basedOn w:val="Normal"/>
    <w:next w:val="Normal"/>
    <w:qFormat/>
    <w:rsid w:val="00992656"/>
    <w:pPr>
      <w:jc w:val="center"/>
    </w:pPr>
    <w:rPr>
      <w:rFonts w:cs="Arial"/>
      <w:b/>
      <w:bCs/>
      <w:szCs w:val="20"/>
    </w:rPr>
  </w:style>
  <w:style w:type="paragraph" w:styleId="PargrafodaLista">
    <w:name w:val="List Paragraph"/>
    <w:basedOn w:val="Normal"/>
    <w:uiPriority w:val="34"/>
    <w:qFormat/>
    <w:rsid w:val="00992656"/>
    <w:pPr>
      <w:ind w:left="720"/>
      <w:contextualSpacing/>
    </w:pPr>
  </w:style>
  <w:style w:type="paragraph" w:customStyle="1" w:styleId="lista">
    <w:name w:val="lista"/>
    <w:basedOn w:val="Listacommarcas"/>
    <w:qFormat/>
    <w:rsid w:val="00992656"/>
    <w:pPr>
      <w:numPr>
        <w:numId w:val="0"/>
      </w:numPr>
    </w:pPr>
    <w:rPr>
      <w:bCs/>
      <w:iCs/>
    </w:rPr>
  </w:style>
  <w:style w:type="paragraph" w:styleId="Listacommarcas">
    <w:name w:val="List Bullet"/>
    <w:basedOn w:val="Normal"/>
    <w:uiPriority w:val="99"/>
    <w:semiHidden/>
    <w:unhideWhenUsed/>
    <w:rsid w:val="00992656"/>
    <w:pPr>
      <w:numPr>
        <w:numId w:val="10"/>
      </w:numPr>
      <w:contextualSpacing/>
    </w:pPr>
  </w:style>
  <w:style w:type="paragraph" w:styleId="Cabealho">
    <w:name w:val="header"/>
    <w:basedOn w:val="Normal"/>
    <w:link w:val="Cabealho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F06FBC"/>
    <w:rPr>
      <w:rFonts w:ascii="Arial Narrow" w:hAnsi="Arial Narrow"/>
      <w:szCs w:val="24"/>
    </w:rPr>
  </w:style>
  <w:style w:type="paragraph" w:styleId="Rodap">
    <w:name w:val="footer"/>
    <w:basedOn w:val="Normal"/>
    <w:link w:val="RodapCarcter"/>
    <w:uiPriority w:val="99"/>
    <w:semiHidden/>
    <w:unhideWhenUsed/>
    <w:rsid w:val="00F06FBC"/>
    <w:pPr>
      <w:tabs>
        <w:tab w:val="center" w:pos="4252"/>
        <w:tab w:val="right" w:pos="8504"/>
      </w:tabs>
      <w:spacing w:before="0" w:after="0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F06FBC"/>
    <w:rPr>
      <w:rFonts w:ascii="Arial Narrow" w:hAnsi="Arial Narrow"/>
      <w:szCs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06FB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FBC"/>
    <w:rPr>
      <w:rFonts w:ascii="Tahoma" w:hAnsi="Tahoma" w:cs="Tahoma"/>
      <w:sz w:val="16"/>
      <w:szCs w:val="16"/>
    </w:rPr>
  </w:style>
  <w:style w:type="paragraph" w:styleId="Ttulo">
    <w:name w:val="Title"/>
    <w:basedOn w:val="PargrafodaLista"/>
    <w:next w:val="Normal"/>
    <w:link w:val="TtuloCarcter"/>
    <w:qFormat/>
    <w:rsid w:val="00BF4F7D"/>
    <w:pPr>
      <w:numPr>
        <w:numId w:val="11"/>
      </w:numPr>
      <w:jc w:val="left"/>
    </w:pPr>
    <w:rPr>
      <w:rFonts w:ascii="Verdana" w:hAnsi="Verdana" w:cs="Tahoma"/>
      <w:b/>
      <w:smallCaps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Carcter">
    <w:name w:val="Título Carácter"/>
    <w:basedOn w:val="Tipodeletrapredefinidodopargrafo"/>
    <w:link w:val="Ttulo"/>
    <w:rsid w:val="00BF4F7D"/>
    <w:rPr>
      <w:rFonts w:ascii="Verdana" w:hAnsi="Verdana" w:cs="Tahoma"/>
      <w:b/>
      <w:smallCaps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iperligao">
    <w:name w:val="Hyperlink"/>
    <w:basedOn w:val="Tipodeletrapredefinidodopargrafo"/>
    <w:uiPriority w:val="99"/>
    <w:semiHidden/>
    <w:unhideWhenUsed/>
    <w:rsid w:val="00EA5338"/>
    <w:rPr>
      <w:color w:val="0000FF"/>
      <w:u w:val="single"/>
    </w:rPr>
  </w:style>
  <w:style w:type="table" w:styleId="Tabelacomgrelha">
    <w:name w:val="Table Grid"/>
    <w:basedOn w:val="Tabelanormal"/>
    <w:uiPriority w:val="59"/>
    <w:rsid w:val="00FE3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61F5E-9D25-4616-805A-93CE50602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DR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Palma</dc:creator>
  <cp:lastModifiedBy>Ricardo</cp:lastModifiedBy>
  <cp:revision>2</cp:revision>
  <dcterms:created xsi:type="dcterms:W3CDTF">2019-11-13T17:16:00Z</dcterms:created>
  <dcterms:modified xsi:type="dcterms:W3CDTF">2019-11-13T17:16:00Z</dcterms:modified>
</cp:coreProperties>
</file>